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066D4" w:rsidRPr="009E28B4" w:rsidRDefault="00B066D4" w:rsidP="00B066D4">
      <w:pPr>
        <w:shd w:val="clear" w:color="auto" w:fill="FFFFFF"/>
        <w:spacing w:before="150"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kern w:val="36"/>
          <w:sz w:val="32"/>
          <w:szCs w:val="32"/>
          <w:lang w:eastAsia="ru-RU"/>
        </w:rPr>
      </w:pPr>
      <w:r w:rsidRPr="009E28B4">
        <w:rPr>
          <w:rFonts w:ascii="Times New Roman" w:eastAsia="Times New Roman" w:hAnsi="Times New Roman" w:cs="Times New Roman"/>
          <w:b/>
          <w:kern w:val="36"/>
          <w:sz w:val="32"/>
          <w:szCs w:val="32"/>
          <w:lang w:eastAsia="ru-RU"/>
        </w:rPr>
        <w:t>КОНСУЛЬТАЦИЯ ДЛЯ РОДИТЕЛЕЙ</w:t>
      </w:r>
    </w:p>
    <w:p w:rsidR="00B066D4" w:rsidRPr="009E28B4" w:rsidRDefault="00B066D4" w:rsidP="00B066D4">
      <w:pPr>
        <w:shd w:val="clear" w:color="auto" w:fill="FFFFFF"/>
        <w:spacing w:before="150"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kern w:val="36"/>
          <w:sz w:val="32"/>
          <w:szCs w:val="32"/>
          <w:lang w:eastAsia="ru-RU"/>
        </w:rPr>
      </w:pPr>
      <w:r w:rsidRPr="009E28B4">
        <w:rPr>
          <w:rFonts w:ascii="Times New Roman" w:eastAsia="Times New Roman" w:hAnsi="Times New Roman" w:cs="Times New Roman"/>
          <w:b/>
          <w:kern w:val="36"/>
          <w:sz w:val="32"/>
          <w:szCs w:val="32"/>
          <w:lang w:eastAsia="ru-RU"/>
        </w:rPr>
        <w:t>«Самообслуживание — основной вид труда младшего дошкольника»</w:t>
      </w:r>
    </w:p>
    <w:p w:rsidR="00B066D4" w:rsidRPr="009E28B4" w:rsidRDefault="00B066D4" w:rsidP="00B066D4">
      <w:pPr>
        <w:shd w:val="clear" w:color="auto" w:fill="FFFFFF"/>
        <w:spacing w:after="0" w:line="276" w:lineRule="auto"/>
        <w:ind w:left="-85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E28B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Самообслуживание – основной вид труда младшего дошкольника. Ежедневное выполнение элементарных трудовых заданий приучает детей к систематическому труду. Дети, освобождаясь от опеки взрослых, становятся </w:t>
      </w:r>
      <w:proofErr w:type="gramStart"/>
      <w:r w:rsidRPr="009E28B4">
        <w:rPr>
          <w:rFonts w:ascii="Times New Roman" w:eastAsia="Times New Roman" w:hAnsi="Times New Roman" w:cs="Times New Roman"/>
          <w:sz w:val="28"/>
          <w:szCs w:val="28"/>
          <w:lang w:eastAsia="ru-RU"/>
        </w:rPr>
        <w:t>более равноправными</w:t>
      </w:r>
      <w:proofErr w:type="gramEnd"/>
      <w:r w:rsidRPr="009E28B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членами семейного коллектива. Именно через самообслуживание ребёнок впервые устанавливает известные отношения с окружающими людьми, осознаёт свои обязанности по отношению к ним. Через него ребёнок узнаёт цену заботам о себе и постепенно приобретает умение действенно заботиться </w:t>
      </w:r>
      <w:proofErr w:type="gramStart"/>
      <w:r w:rsidRPr="009E28B4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proofErr w:type="gramEnd"/>
      <w:r w:rsidRPr="009E28B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своих близких. В процессе самообслуживания он узнаёт много нового о вещах, об их качествах и назначении. Последовательность процессов одевания, умывания, раздевания требуют работы памяти. Для точности выполнения действия необходимо внимание, сосредоточенность.</w:t>
      </w:r>
    </w:p>
    <w:p w:rsidR="00B066D4" w:rsidRPr="009E28B4" w:rsidRDefault="00B066D4" w:rsidP="00B066D4">
      <w:pPr>
        <w:shd w:val="clear" w:color="auto" w:fill="FFFFFF"/>
        <w:spacing w:after="0" w:line="276" w:lineRule="auto"/>
        <w:ind w:left="-85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E28B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Повторяемость режимных процессов, постоянство требований к детям обеспечивает прочность навыков, создаёт предпосылки для формирования потребности в чистоте и опрятности, привычки к </w:t>
      </w:r>
      <w:proofErr w:type="spellStart"/>
      <w:r w:rsidRPr="009E28B4">
        <w:rPr>
          <w:rFonts w:ascii="Times New Roman" w:eastAsia="Times New Roman" w:hAnsi="Times New Roman" w:cs="Times New Roman"/>
          <w:sz w:val="28"/>
          <w:szCs w:val="28"/>
          <w:lang w:eastAsia="ru-RU"/>
        </w:rPr>
        <w:t>самообслуживающему</w:t>
      </w:r>
      <w:proofErr w:type="spellEnd"/>
      <w:r w:rsidRPr="009E28B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труду. Труд по самообслуживанию развивает у ребёнка ловкость, координацию движений, приучает к порядку, формирует самостоятельность, меньшую зависимость от взрослого, уверенность в своих силах, желание и умение преодолевать препятствия. Оценивая воспитательное значение самообслуживания, надо особо отметить его жизненную необходимость, направленность на удовлетворение повседневных личных потребностей ребёнка.</w:t>
      </w:r>
    </w:p>
    <w:p w:rsidR="00B066D4" w:rsidRPr="009E28B4" w:rsidRDefault="00B066D4" w:rsidP="00B066D4">
      <w:pPr>
        <w:shd w:val="clear" w:color="auto" w:fill="FFFFFF"/>
        <w:spacing w:after="0" w:line="276" w:lineRule="auto"/>
        <w:ind w:left="-85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E28B4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Программой воспитания и обучения в д/</w:t>
      </w:r>
      <w:proofErr w:type="gramStart"/>
      <w:r w:rsidRPr="009E28B4"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proofErr w:type="gramEnd"/>
      <w:r w:rsidRPr="009E28B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 w:rsidRPr="009E28B4">
        <w:rPr>
          <w:rFonts w:ascii="Times New Roman" w:eastAsia="Times New Roman" w:hAnsi="Times New Roman" w:cs="Times New Roman"/>
          <w:sz w:val="28"/>
          <w:szCs w:val="28"/>
          <w:lang w:eastAsia="ru-RU"/>
        </w:rPr>
        <w:t>у</w:t>
      </w:r>
      <w:proofErr w:type="gramEnd"/>
      <w:r w:rsidRPr="009E28B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детей 4 –</w:t>
      </w:r>
      <w:proofErr w:type="spellStart"/>
      <w:r w:rsidRPr="009E28B4">
        <w:rPr>
          <w:rFonts w:ascii="Times New Roman" w:eastAsia="Times New Roman" w:hAnsi="Times New Roman" w:cs="Times New Roman"/>
          <w:sz w:val="28"/>
          <w:szCs w:val="28"/>
          <w:lang w:eastAsia="ru-RU"/>
        </w:rPr>
        <w:t>го</w:t>
      </w:r>
      <w:proofErr w:type="spellEnd"/>
      <w:r w:rsidRPr="009E28B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года жизни предусматривается воспитание следующих навыков самообслуживания: самостоятельно и аккуратно есть, хорошо пережёвывая пищу с закрытым ртом; пользоваться ложкой, вилкой; без напоминания пользоваться салфеткой; </w:t>
      </w:r>
      <w:proofErr w:type="gramStart"/>
      <w:r w:rsidRPr="009E28B4">
        <w:rPr>
          <w:rFonts w:ascii="Times New Roman" w:eastAsia="Times New Roman" w:hAnsi="Times New Roman" w:cs="Times New Roman"/>
          <w:sz w:val="28"/>
          <w:szCs w:val="28"/>
          <w:lang w:eastAsia="ru-RU"/>
        </w:rPr>
        <w:t>самостоятельно мыть руки, засучивая рукава, мыть лицо, не разбрызгивая воду, пользоваться мылом, сухо вытираться полотенцем, без напоминания вешать его в отведённое место, пользоваться личным полотенцем; самостоятельно одеваться и раздеваться в определённой последовательности, аккуратно складывать и вешать одежду, замечать неполадки в костюме и исправлять их самостоятельно, либо обратившись за помощью к взрослому или товарищу;</w:t>
      </w:r>
      <w:proofErr w:type="gramEnd"/>
      <w:r w:rsidRPr="009E28B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убирать игрушки, книжки, строительный материал на определённое место.</w:t>
      </w:r>
    </w:p>
    <w:p w:rsidR="00B066D4" w:rsidRPr="009E28B4" w:rsidRDefault="00B066D4" w:rsidP="00B066D4">
      <w:pPr>
        <w:shd w:val="clear" w:color="auto" w:fill="FFFFFF"/>
        <w:spacing w:after="0" w:line="276" w:lineRule="auto"/>
        <w:ind w:left="-85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E28B4">
        <w:rPr>
          <w:rFonts w:ascii="Times New Roman" w:eastAsia="Times New Roman" w:hAnsi="Times New Roman" w:cs="Times New Roman"/>
          <w:sz w:val="28"/>
          <w:szCs w:val="28"/>
          <w:lang w:eastAsia="ru-RU"/>
        </w:rPr>
        <w:t>Эти навыки могут быть сформированы, стать достаточно устойчивыми, если в семье созданы необходимые условия: выделены отдельная полка или место на полке для хранения предметов туалета (носовых платков, лент, носков)</w:t>
      </w:r>
      <w:proofErr w:type="gramStart"/>
      <w:r w:rsidRPr="009E28B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;</w:t>
      </w:r>
      <w:proofErr w:type="gramEnd"/>
      <w:r w:rsidRPr="009E28B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постоянное и удобное место для полотенца, зубной щётки, мыла; сделана устойчивая подставка </w:t>
      </w:r>
      <w:r w:rsidRPr="009E28B4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под ноги для умывания, даётся удобная для одевания одежда (легко застёгивающиеся пуговицы, шнурки с наконечниками для обуви и пр.)</w:t>
      </w:r>
      <w:proofErr w:type="gramStart"/>
      <w:r w:rsidRPr="009E28B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.</w:t>
      </w:r>
      <w:proofErr w:type="gramEnd"/>
      <w:r w:rsidRPr="009E28B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Но, конечно, только лишь условия, созданные взрослыми, не гарантируют овладения детьми навыками самообслуживания. Для этого необходимо правильное руководство действиями детей со стороны взрослых членов семьи.</w:t>
      </w:r>
      <w:bookmarkStart w:id="0" w:name="_GoBack"/>
      <w:bookmarkEnd w:id="0"/>
    </w:p>
    <w:p w:rsidR="00B066D4" w:rsidRPr="009E28B4" w:rsidRDefault="00B066D4" w:rsidP="00B066D4">
      <w:pPr>
        <w:shd w:val="clear" w:color="auto" w:fill="FFFFFF"/>
        <w:spacing w:after="0" w:line="276" w:lineRule="auto"/>
        <w:ind w:left="-85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E28B4">
        <w:rPr>
          <w:rFonts w:ascii="Times New Roman" w:eastAsia="Times New Roman" w:hAnsi="Times New Roman" w:cs="Times New Roman"/>
          <w:sz w:val="28"/>
          <w:szCs w:val="28"/>
          <w:lang w:eastAsia="ru-RU"/>
        </w:rPr>
        <w:t>Младшие дошкольники ещё не очень умелы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Pr="009E28B4">
        <w:rPr>
          <w:rFonts w:ascii="Times New Roman" w:eastAsia="Times New Roman" w:hAnsi="Times New Roman" w:cs="Times New Roman"/>
          <w:sz w:val="28"/>
          <w:szCs w:val="28"/>
          <w:lang w:eastAsia="ru-RU"/>
        </w:rPr>
        <w:t>, поэтому родители стараются всё делать за ребёнка. Этим самым родители отнимают у детей возможность познать окружающее. Младший дошкольник делает только то, что ему нравится. Вот колготки собраны в «гармошкой» и вдруг распрямились на ноге. Где же гармошка? Ребёнок чувствует себя открывателем, победителем. Вот здесь-то и надо положить начало навыку самостоятельного одевания. Для ребёнка – это занимательный и интересный труд. Пусть малыш повозится со своими колготками, ботинками – надо ему по возможности предоставить время. Постепенно ребёнок приобретает навыки и ему не нужно прилагать столько усилий, интерес переключается на другое, остаётся привычка всё делать самому. Если не воспитывать этой привычки, то позднее, его с трудом придётся приучать, заставлять.</w:t>
      </w:r>
    </w:p>
    <w:p w:rsidR="00B066D4" w:rsidRPr="009E28B4" w:rsidRDefault="00B066D4" w:rsidP="00B066D4">
      <w:pPr>
        <w:shd w:val="clear" w:color="auto" w:fill="FFFFFF"/>
        <w:spacing w:after="0" w:line="276" w:lineRule="auto"/>
        <w:ind w:left="-85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E28B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 детей постарше стремлению быть самостоятельными </w:t>
      </w:r>
      <w:proofErr w:type="gramStart"/>
      <w:r w:rsidRPr="009E28B4">
        <w:rPr>
          <w:rFonts w:ascii="Times New Roman" w:eastAsia="Times New Roman" w:hAnsi="Times New Roman" w:cs="Times New Roman"/>
          <w:sz w:val="28"/>
          <w:szCs w:val="28"/>
          <w:lang w:eastAsia="ru-RU"/>
        </w:rPr>
        <w:t>способствует</w:t>
      </w:r>
      <w:proofErr w:type="gramEnd"/>
      <w:r w:rsidRPr="009E28B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прежде всего одобрение.</w:t>
      </w:r>
    </w:p>
    <w:p w:rsidR="00B066D4" w:rsidRPr="009E28B4" w:rsidRDefault="00B066D4" w:rsidP="00B066D4">
      <w:pPr>
        <w:shd w:val="clear" w:color="auto" w:fill="FFFFFF"/>
        <w:spacing w:after="0" w:line="276" w:lineRule="auto"/>
        <w:ind w:left="-85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E28B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Элементарная трудовая деятельность ребёнка очень тесно связано с игрой. Он стремится внести игру в любое занятие: умываясь, играет с водой, во время еды играет с ложкой и т. д. Любовь ребёнка к игре можно использовать с целью повышения его интереса к самообслуживанию, если этот интерес угас или ребёнок по какой-то причине не хочет </w:t>
      </w:r>
      <w:proofErr w:type="gramStart"/>
      <w:r w:rsidRPr="009E28B4">
        <w:rPr>
          <w:rFonts w:ascii="Times New Roman" w:eastAsia="Times New Roman" w:hAnsi="Times New Roman" w:cs="Times New Roman"/>
          <w:sz w:val="28"/>
          <w:szCs w:val="28"/>
          <w:lang w:eastAsia="ru-RU"/>
        </w:rPr>
        <w:t>выполнять</w:t>
      </w:r>
      <w:proofErr w:type="gramEnd"/>
      <w:r w:rsidRPr="009E28B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то или иное дело. Например, ребёнок отказывается вечером убирать игрушки. Можно напомнить ему, что завтра к мишке придут гости, поэтому всё нужно очень хорошо убрать, чтобы ему не было стыдно.</w:t>
      </w:r>
    </w:p>
    <w:p w:rsidR="00B066D4" w:rsidRPr="009E28B4" w:rsidRDefault="00B066D4" w:rsidP="00B066D4">
      <w:pPr>
        <w:shd w:val="clear" w:color="auto" w:fill="FFFFFF"/>
        <w:spacing w:after="0" w:line="276" w:lineRule="auto"/>
        <w:ind w:left="-85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E28B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Игра используется и для закрепления навыков самообслуживания. Так, с помощью дидактической игры с куклой можно закрепить знания детей о последовательности в одевании и раздевании. Или с помощью игровых персонажей (куклы, мишки, петрушки) понаблюдать за тем, как ребёнок ест, одевается, умывается, или </w:t>
      </w:r>
      <w:proofErr w:type="gramStart"/>
      <w:r w:rsidRPr="009E28B4">
        <w:rPr>
          <w:rFonts w:ascii="Times New Roman" w:eastAsia="Times New Roman" w:hAnsi="Times New Roman" w:cs="Times New Roman"/>
          <w:sz w:val="28"/>
          <w:szCs w:val="28"/>
          <w:lang w:eastAsia="ru-RU"/>
        </w:rPr>
        <w:t>же</w:t>
      </w:r>
      <w:proofErr w:type="gramEnd"/>
      <w:r w:rsidRPr="009E28B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как эти персонажи сами выполняют различные действия, отражающие моменты самообслуживания.</w:t>
      </w:r>
    </w:p>
    <w:p w:rsidR="00B066D4" w:rsidRPr="009E28B4" w:rsidRDefault="00B066D4" w:rsidP="00B066D4">
      <w:pPr>
        <w:shd w:val="clear" w:color="auto" w:fill="FFFFFF"/>
        <w:spacing w:after="0" w:line="276" w:lineRule="auto"/>
        <w:ind w:left="-85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E28B4">
        <w:rPr>
          <w:rFonts w:ascii="Times New Roman" w:eastAsia="Times New Roman" w:hAnsi="Times New Roman" w:cs="Times New Roman"/>
          <w:sz w:val="28"/>
          <w:szCs w:val="28"/>
          <w:lang w:eastAsia="ru-RU"/>
        </w:rPr>
        <w:t>Особое значение в формировании навыков самообслуживания имеет соблюдение в жизни детей твёрдо установленного режима, последовательное проведение бытовых процессов.</w:t>
      </w:r>
    </w:p>
    <w:p w:rsidR="00B066D4" w:rsidRPr="009E28B4" w:rsidRDefault="00B066D4" w:rsidP="00B066D4">
      <w:pPr>
        <w:shd w:val="clear" w:color="auto" w:fill="FFFFFF"/>
        <w:spacing w:after="0" w:line="276" w:lineRule="auto"/>
        <w:ind w:left="-851" w:firstLine="709"/>
        <w:jc w:val="both"/>
        <w:rPr>
          <w:rFonts w:ascii="Arial" w:eastAsia="Times New Roman" w:hAnsi="Arial" w:cs="Arial"/>
          <w:sz w:val="28"/>
          <w:szCs w:val="28"/>
          <w:lang w:eastAsia="ru-RU"/>
        </w:rPr>
      </w:pPr>
      <w:r w:rsidRPr="009E28B4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Предъявляя требования к ребёнку,</w:t>
      </w:r>
      <w:r w:rsidRPr="009E28B4">
        <w:rPr>
          <w:rFonts w:ascii="Arial" w:eastAsia="Times New Roman" w:hAnsi="Arial" w:cs="Arial"/>
          <w:sz w:val="28"/>
          <w:szCs w:val="28"/>
          <w:lang w:eastAsia="ru-RU"/>
        </w:rPr>
        <w:t xml:space="preserve"> </w:t>
      </w:r>
      <w:r w:rsidRPr="009E28B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родители в то же время должны предъявлять требования и к себе, так как деятельность младшего дошкольника имеет подражательный характер, он берёт </w:t>
      </w:r>
      <w:proofErr w:type="gramStart"/>
      <w:r w:rsidRPr="009E28B4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пример</w:t>
      </w:r>
      <w:proofErr w:type="gramEnd"/>
      <w:r w:rsidRPr="009E28B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прежде всего с родителей.</w:t>
      </w:r>
    </w:p>
    <w:p w:rsidR="008B16A7" w:rsidRDefault="008B16A7"/>
    <w:sectPr w:rsidR="008B16A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16065"/>
    <w:rsid w:val="00116065"/>
    <w:rsid w:val="008B16A7"/>
    <w:rsid w:val="00B066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066D4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066D4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759</Words>
  <Characters>4328</Characters>
  <Application>Microsoft Office Word</Application>
  <DocSecurity>0</DocSecurity>
  <Lines>36</Lines>
  <Paragraphs>10</Paragraphs>
  <ScaleCrop>false</ScaleCrop>
  <Company>SPecialiST RePack</Company>
  <LinksUpToDate>false</LinksUpToDate>
  <CharactersWithSpaces>5077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</dc:creator>
  <cp:keywords/>
  <dc:description/>
  <cp:lastModifiedBy>Татьяна</cp:lastModifiedBy>
  <cp:revision>2</cp:revision>
  <dcterms:created xsi:type="dcterms:W3CDTF">2025-05-30T07:09:00Z</dcterms:created>
  <dcterms:modified xsi:type="dcterms:W3CDTF">2025-05-30T07:10:00Z</dcterms:modified>
</cp:coreProperties>
</file>